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20. </w:t>
      </w:r>
      <w:r w:rsidR="00FE4B4E">
        <w:rPr>
          <w:sz w:val="24"/>
        </w:rPr>
        <w:t>ř</w:t>
      </w:r>
      <w:bookmarkStart w:id="0" w:name="_GoBack"/>
      <w:bookmarkEnd w:id="0"/>
      <w:r w:rsidRPr="00EE1BE3">
        <w:rPr>
          <w:sz w:val="24"/>
        </w:rPr>
        <w:t>íjna 2015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>Přítomni: Klátil, Vlasatíková, Pinďáková, Žáci 1. – 9. Tříd</w:t>
      </w:r>
    </w:p>
    <w:p w:rsidR="00EE1BE3" w:rsidRPr="00EE1BE3" w:rsidRDefault="00EE1BE3">
      <w:pPr>
        <w:rPr>
          <w:sz w:val="24"/>
        </w:rPr>
      </w:pPr>
    </w:p>
    <w:p w:rsidR="00EE1BE3" w:rsidRPr="00EE1BE3" w:rsidRDefault="00EE1BE3" w:rsidP="00EE1BE3">
      <w:pPr>
        <w:pStyle w:val="Odstavecseseznamem"/>
        <w:numPr>
          <w:ilvl w:val="0"/>
          <w:numId w:val="1"/>
        </w:numPr>
        <w:rPr>
          <w:sz w:val="24"/>
        </w:rPr>
      </w:pPr>
      <w:r w:rsidRPr="00EE1BE3">
        <w:rPr>
          <w:sz w:val="24"/>
        </w:rPr>
        <w:t>Shrnutí loňského roku a obhajoby Ekoškoly 2014</w:t>
      </w:r>
    </w:p>
    <w:p w:rsidR="00EE1BE3" w:rsidRPr="00EE1BE3" w:rsidRDefault="00EE1BE3" w:rsidP="00EE1BE3">
      <w:pPr>
        <w:pStyle w:val="Odstavecseseznamem"/>
        <w:numPr>
          <w:ilvl w:val="0"/>
          <w:numId w:val="1"/>
        </w:numPr>
        <w:rPr>
          <w:sz w:val="24"/>
        </w:rPr>
      </w:pPr>
      <w:r w:rsidRPr="00EE1BE3">
        <w:rPr>
          <w:sz w:val="24"/>
        </w:rPr>
        <w:t>Seznámení menších dětí s funkcí ekotýmu ve škole</w:t>
      </w:r>
    </w:p>
    <w:p w:rsidR="00EE1BE3" w:rsidRPr="00EE1BE3" w:rsidRDefault="00EE1BE3" w:rsidP="00EE1BE3">
      <w:pPr>
        <w:pStyle w:val="Odstavecseseznamem"/>
        <w:numPr>
          <w:ilvl w:val="0"/>
          <w:numId w:val="1"/>
        </w:numPr>
        <w:rPr>
          <w:sz w:val="24"/>
        </w:rPr>
      </w:pPr>
      <w:r w:rsidRPr="00EE1BE3">
        <w:rPr>
          <w:sz w:val="24"/>
        </w:rPr>
        <w:t>Připomenutí pravidel při svícení a větrání</w:t>
      </w:r>
    </w:p>
    <w:p w:rsidR="00EE1BE3" w:rsidRPr="00EE1BE3" w:rsidRDefault="00EE1BE3" w:rsidP="00EE1BE3">
      <w:pPr>
        <w:pStyle w:val="Odstavecseseznamem"/>
        <w:numPr>
          <w:ilvl w:val="0"/>
          <w:numId w:val="1"/>
        </w:numPr>
        <w:rPr>
          <w:sz w:val="24"/>
        </w:rPr>
      </w:pPr>
      <w:r w:rsidRPr="00EE1BE3">
        <w:rPr>
          <w:sz w:val="24"/>
        </w:rPr>
        <w:t>Průběžné vycházky do přírody – podzim v naší zahradě!</w:t>
      </w:r>
    </w:p>
    <w:p w:rsidR="00EE1BE3" w:rsidRPr="00EE1BE3" w:rsidRDefault="00EE1BE3" w:rsidP="00EE1BE3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EE1BE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3</cp:revision>
  <dcterms:created xsi:type="dcterms:W3CDTF">2017-12-06T10:36:00Z</dcterms:created>
  <dcterms:modified xsi:type="dcterms:W3CDTF">2017-12-06T10:41:00Z</dcterms:modified>
</cp:coreProperties>
</file>